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530F" w14:textId="34D1C5F9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5A925FE" w14:textId="77777777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335F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02D9795B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51728D6" w14:textId="77777777" w:rsidR="009B7354" w:rsidRDefault="009B7354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155DF" w14:textId="1DE8BFEA" w:rsidR="00F618CC" w:rsidRPr="009B7354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184698" w14:textId="77777777" w:rsidR="00F618CC" w:rsidRPr="009F4E1E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4E1E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9F4E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E592C6D" w14:textId="77777777" w:rsidR="00B93968" w:rsidRPr="009F4E1E" w:rsidRDefault="00B93968" w:rsidP="00F618CC">
      <w:pPr>
        <w:rPr>
          <w:rFonts w:ascii="Times New Roman" w:hAnsi="Times New Roman" w:cs="Times New Roman"/>
          <w:b/>
          <w:bCs/>
        </w:rPr>
      </w:pPr>
    </w:p>
    <w:p w14:paraId="6E0A517F" w14:textId="4EF3D694" w:rsidR="000D0C48" w:rsidRDefault="00F618CC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E1E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11E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7428" w:rsidRPr="009B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E3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11E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11E3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B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11E36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14:paraId="75D9EF43" w14:textId="3BC813AA" w:rsidR="0050581F" w:rsidRPr="0050581F" w:rsidRDefault="000C348C" w:rsidP="00316B98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</w:t>
      </w:r>
      <w:r w:rsidR="00316B9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отчета о результатах деятельности</w:t>
      </w:r>
      <w:r w:rsidR="00DF0651">
        <w:rPr>
          <w:b/>
          <w:sz w:val="28"/>
          <w:szCs w:val="28"/>
        </w:rPr>
        <w:t xml:space="preserve"> и об использовании закрепленного за ним имущества</w:t>
      </w:r>
      <w:r w:rsidR="001C0A3B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Pr="006E0C69">
        <w:rPr>
          <w:b/>
          <w:sz w:val="28"/>
          <w:szCs w:val="28"/>
        </w:rPr>
        <w:t>» городского поселения «Забайкальское» за</w:t>
      </w:r>
      <w:r w:rsidR="009B7354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20</w:t>
      </w:r>
      <w:r w:rsidR="001C0A3B">
        <w:rPr>
          <w:b/>
          <w:sz w:val="28"/>
          <w:szCs w:val="28"/>
        </w:rPr>
        <w:t>2</w:t>
      </w:r>
      <w:r w:rsidR="009B7354">
        <w:rPr>
          <w:b/>
          <w:sz w:val="28"/>
          <w:szCs w:val="28"/>
        </w:rPr>
        <w:t>2</w:t>
      </w:r>
      <w:r w:rsidR="001E214F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A11E36">
        <w:rPr>
          <w:b/>
          <w:sz w:val="28"/>
          <w:szCs w:val="28"/>
        </w:rPr>
        <w:t>од</w:t>
      </w:r>
      <w:r w:rsidR="00DF0651">
        <w:rPr>
          <w:b/>
          <w:sz w:val="28"/>
          <w:szCs w:val="28"/>
        </w:rPr>
        <w:t>.</w:t>
      </w:r>
    </w:p>
    <w:p w14:paraId="2A2F5837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6A0B97" w14:textId="77777777" w:rsidR="00DF0651" w:rsidRDefault="00DF0651" w:rsidP="00DF0651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ёй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54B7AD1" w14:textId="1AC3CCF3" w:rsidR="00DF0651" w:rsidRDefault="00DF0651" w:rsidP="00DF0651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и об использовании закрепленного за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за 2022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14:paraId="4BB39165" w14:textId="0B83F457" w:rsidR="00DF0651" w:rsidRDefault="00DF0651" w:rsidP="00DF0651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2022г. 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2DDB7FE" w14:textId="77777777" w:rsidR="00DF0651" w:rsidRDefault="00DF0651" w:rsidP="00DF0651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.   Разместить утвержденный  и согласованный отчет на официальном сайте в сети Интернет.</w:t>
      </w:r>
    </w:p>
    <w:p w14:paraId="44BCCF28" w14:textId="4EE85F1E" w:rsidR="0050581F" w:rsidRDefault="00DF0651" w:rsidP="00DF065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городского поселения «Забайкальское».</w:t>
      </w:r>
    </w:p>
    <w:p w14:paraId="1A640813" w14:textId="77777777" w:rsidR="0050581F" w:rsidRDefault="0050581F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35F6" w14:textId="0D1BC75F" w:rsidR="000C348C" w:rsidRPr="006E0C69" w:rsidRDefault="0050581F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4F0E0013" w14:textId="563F58A5" w:rsidR="0045032B" w:rsidRPr="000D0C48" w:rsidRDefault="000C348C" w:rsidP="001C0A3B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</w:t>
      </w:r>
      <w:r w:rsidR="005058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81F">
        <w:rPr>
          <w:rFonts w:ascii="Times New Roman" w:hAnsi="Times New Roman" w:cs="Times New Roman"/>
          <w:b/>
          <w:sz w:val="28"/>
          <w:szCs w:val="28"/>
        </w:rPr>
        <w:t>А</w:t>
      </w:r>
      <w:r w:rsidR="009F4E1E">
        <w:rPr>
          <w:rFonts w:ascii="Times New Roman" w:hAnsi="Times New Roman" w:cs="Times New Roman"/>
          <w:b/>
          <w:sz w:val="28"/>
          <w:szCs w:val="28"/>
        </w:rPr>
        <w:t>.</w:t>
      </w:r>
      <w:r w:rsidR="0050581F">
        <w:rPr>
          <w:rFonts w:ascii="Times New Roman" w:hAnsi="Times New Roman" w:cs="Times New Roman"/>
          <w:b/>
          <w:sz w:val="28"/>
          <w:szCs w:val="28"/>
        </w:rPr>
        <w:t>В</w:t>
      </w:r>
      <w:r w:rsidR="009F4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581F">
        <w:rPr>
          <w:rFonts w:ascii="Times New Roman" w:hAnsi="Times New Roman" w:cs="Times New Roman"/>
          <w:b/>
          <w:sz w:val="28"/>
          <w:szCs w:val="28"/>
        </w:rPr>
        <w:t>Красновский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5058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CC"/>
    <w:rsid w:val="00023128"/>
    <w:rsid w:val="000C348C"/>
    <w:rsid w:val="000D0C48"/>
    <w:rsid w:val="001C0A3B"/>
    <w:rsid w:val="001E214F"/>
    <w:rsid w:val="00232963"/>
    <w:rsid w:val="00234ED1"/>
    <w:rsid w:val="00257428"/>
    <w:rsid w:val="00316B98"/>
    <w:rsid w:val="004228AA"/>
    <w:rsid w:val="0045032B"/>
    <w:rsid w:val="0050581F"/>
    <w:rsid w:val="00595AD4"/>
    <w:rsid w:val="005D4822"/>
    <w:rsid w:val="00620C5D"/>
    <w:rsid w:val="00685465"/>
    <w:rsid w:val="00703303"/>
    <w:rsid w:val="00811779"/>
    <w:rsid w:val="00811A60"/>
    <w:rsid w:val="00836B8C"/>
    <w:rsid w:val="00927FF8"/>
    <w:rsid w:val="009B7354"/>
    <w:rsid w:val="009F4E1E"/>
    <w:rsid w:val="00A11E36"/>
    <w:rsid w:val="00A43CA9"/>
    <w:rsid w:val="00AB4D7A"/>
    <w:rsid w:val="00B17BFB"/>
    <w:rsid w:val="00B93968"/>
    <w:rsid w:val="00BE3959"/>
    <w:rsid w:val="00C14125"/>
    <w:rsid w:val="00C53DBA"/>
    <w:rsid w:val="00C871B4"/>
    <w:rsid w:val="00CB6C0A"/>
    <w:rsid w:val="00D12984"/>
    <w:rsid w:val="00D1318F"/>
    <w:rsid w:val="00DD083B"/>
    <w:rsid w:val="00DD777A"/>
    <w:rsid w:val="00DF0651"/>
    <w:rsid w:val="00F618CC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8F7"/>
  <w15:docId w15:val="{32E95EAC-A51D-4C75-898D-45AB81E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Professional</cp:lastModifiedBy>
  <cp:revision>5</cp:revision>
  <cp:lastPrinted>2022-06-06T00:00:00Z</cp:lastPrinted>
  <dcterms:created xsi:type="dcterms:W3CDTF">2023-01-23T00:51:00Z</dcterms:created>
  <dcterms:modified xsi:type="dcterms:W3CDTF">2023-01-26T04:42:00Z</dcterms:modified>
</cp:coreProperties>
</file>